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62" w:rsidRPr="00356062" w:rsidRDefault="00356062" w:rsidP="00356062">
      <w:pPr>
        <w:pStyle w:val="style2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356062">
        <w:rPr>
          <w:rFonts w:ascii="Arial" w:hAnsi="Arial" w:cs="Arial"/>
          <w:b/>
          <w:bCs/>
          <w:color w:val="000000"/>
        </w:rPr>
        <w:t>CONTRATO DE CORRETAGEM SEM EXCLUSIVIDADE 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 xml:space="preserve">Pelo presente instrumento, autorizo a com sede nesta cidade sito a prestar seus serviços profissionais para promover a venda, sem exclusividade do imóvel, situado </w:t>
      </w:r>
      <w:proofErr w:type="gramStart"/>
      <w:r w:rsidRPr="00356062">
        <w:rPr>
          <w:rFonts w:ascii="Arial" w:hAnsi="Arial" w:cs="Arial"/>
          <w:color w:val="000000"/>
        </w:rPr>
        <w:t>à ,</w:t>
      </w:r>
      <w:proofErr w:type="gramEnd"/>
      <w:r w:rsidRPr="00356062">
        <w:rPr>
          <w:rFonts w:ascii="Arial" w:hAnsi="Arial" w:cs="Arial"/>
          <w:color w:val="000000"/>
        </w:rPr>
        <w:t xml:space="preserve"> ajustando as seguintes condições de venda.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1. Preço: R$ ().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Condições</w:t>
      </w:r>
      <w:proofErr w:type="gramStart"/>
      <w:r w:rsidRPr="00356062">
        <w:rPr>
          <w:rFonts w:ascii="Arial" w:hAnsi="Arial" w:cs="Arial"/>
          <w:color w:val="000000"/>
        </w:rPr>
        <w:t>: .</w:t>
      </w:r>
      <w:proofErr w:type="gramEnd"/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 xml:space="preserve">2. Esta autorização tem validade de dias entre a </w:t>
      </w:r>
      <w:proofErr w:type="spellStart"/>
      <w:r w:rsidRPr="00356062">
        <w:rPr>
          <w:rFonts w:ascii="Arial" w:hAnsi="Arial" w:cs="Arial"/>
          <w:color w:val="000000"/>
        </w:rPr>
        <w:t>captacao</w:t>
      </w:r>
      <w:proofErr w:type="spellEnd"/>
      <w:r w:rsidRPr="00356062">
        <w:rPr>
          <w:rFonts w:ascii="Arial" w:hAnsi="Arial" w:cs="Arial"/>
          <w:color w:val="000000"/>
        </w:rPr>
        <w:t xml:space="preserve"> e o </w:t>
      </w:r>
      <w:proofErr w:type="gramStart"/>
      <w:r w:rsidRPr="00356062">
        <w:rPr>
          <w:rFonts w:ascii="Arial" w:hAnsi="Arial" w:cs="Arial"/>
          <w:color w:val="000000"/>
        </w:rPr>
        <w:t>vencimento .</w:t>
      </w:r>
      <w:proofErr w:type="gramEnd"/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 xml:space="preserve">3. O(s) vendedor(es) se compromete(m)-se a pagar a </w:t>
      </w:r>
      <w:proofErr w:type="spellStart"/>
      <w:r w:rsidRPr="00356062">
        <w:rPr>
          <w:rFonts w:ascii="Arial" w:hAnsi="Arial" w:cs="Arial"/>
          <w:color w:val="000000"/>
        </w:rPr>
        <w:t>ciatada</w:t>
      </w:r>
      <w:proofErr w:type="spellEnd"/>
      <w:r w:rsidRPr="00356062">
        <w:rPr>
          <w:rFonts w:ascii="Arial" w:hAnsi="Arial" w:cs="Arial"/>
          <w:color w:val="000000"/>
        </w:rPr>
        <w:t xml:space="preserve"> firma a comissão de sobre o preço pelo qual for alienado o imóvel desde que o cliente tenha sido apresentado por nossa empresa.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4. Considera-se efetivada a transação para os fins da cláusula acima, o momento da lavratura, da escritura pública ou particular, instrumento de sinal e princípio de pagamento, de pacto de permuta, instrumento preliminar ou definitivo de venda e/ou cessão.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5. O(s) vendedor(es) se compromete(m)-se a comunicar a nossa empresa qualquer efetivação de negociação do imóvel, quando concluída particularmente ou por intermédio de terceiros.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 xml:space="preserve">6. Pelo presente, o(s) </w:t>
      </w:r>
      <w:proofErr w:type="spellStart"/>
      <w:r w:rsidRPr="00356062">
        <w:rPr>
          <w:rFonts w:ascii="Arial" w:hAnsi="Arial" w:cs="Arial"/>
          <w:color w:val="000000"/>
        </w:rPr>
        <w:t>vendedore</w:t>
      </w:r>
      <w:proofErr w:type="spellEnd"/>
      <w:r w:rsidRPr="00356062">
        <w:rPr>
          <w:rFonts w:ascii="Arial" w:hAnsi="Arial" w:cs="Arial"/>
          <w:color w:val="000000"/>
        </w:rPr>
        <w:t>(s) declara(m) encontrar-se o imóvel acima descrito em perfeitas condições de uso e habitação, pelo que fazem assumindo as responsabilidades civis decorrentes da presença de vícios ocultos ou não, de qualidade, quantidade e conservação ou outros de qualquer natureza, existentes no imóvel que o torne impróprio e inadequado à habitação, ou de alguma forma diminuam o valor &lt;, exceto6&gt;.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CONTRATANTE: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ENDEREÇO: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ESTADO CIVIL: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IDENTIDADE: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CPF: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 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................................................., ........ de .............................. de .................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_______________________________________________________</w:t>
      </w:r>
      <w:r w:rsidRPr="00356062">
        <w:rPr>
          <w:rFonts w:ascii="Arial" w:hAnsi="Arial" w:cs="Arial"/>
          <w:color w:val="000000"/>
        </w:rPr>
        <w:br/>
        <w:t>ASS. VENDEDOR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_______________________________________________________</w:t>
      </w:r>
      <w:r w:rsidRPr="00356062">
        <w:rPr>
          <w:rFonts w:ascii="Arial" w:hAnsi="Arial" w:cs="Arial"/>
          <w:color w:val="000000"/>
        </w:rPr>
        <w:br/>
        <w:t>P/ IMÓVEIS</w:t>
      </w:r>
    </w:p>
    <w:p w:rsidR="00356062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lastRenderedPageBreak/>
        <w:t>TESTEMUNHAS:</w:t>
      </w:r>
    </w:p>
    <w:p w:rsidR="006A45CE" w:rsidRPr="00356062" w:rsidRDefault="00356062" w:rsidP="00356062">
      <w:pPr>
        <w:pStyle w:val="style1"/>
        <w:jc w:val="both"/>
        <w:rPr>
          <w:rFonts w:ascii="Arial" w:hAnsi="Arial" w:cs="Arial"/>
          <w:color w:val="000000"/>
        </w:rPr>
      </w:pPr>
      <w:r w:rsidRPr="00356062">
        <w:rPr>
          <w:rFonts w:ascii="Arial" w:hAnsi="Arial" w:cs="Arial"/>
          <w:color w:val="000000"/>
        </w:rPr>
        <w:t>_______________________________________________</w:t>
      </w:r>
      <w:r w:rsidRPr="00356062">
        <w:rPr>
          <w:rFonts w:ascii="Arial" w:hAnsi="Arial" w:cs="Arial"/>
          <w:color w:val="000000"/>
        </w:rPr>
        <w:br/>
        <w:t>CPF</w:t>
      </w:r>
      <w:r w:rsidRPr="00356062">
        <w:rPr>
          <w:rFonts w:ascii="Arial" w:hAnsi="Arial" w:cs="Arial"/>
          <w:color w:val="000000"/>
        </w:rPr>
        <w:br/>
        <w:t>_______________________________________________</w:t>
      </w:r>
      <w:r w:rsidRPr="00356062">
        <w:rPr>
          <w:rFonts w:ascii="Arial" w:hAnsi="Arial" w:cs="Arial"/>
          <w:color w:val="000000"/>
        </w:rPr>
        <w:br/>
        <w:t>CPF</w:t>
      </w:r>
      <w:bookmarkEnd w:id="0"/>
    </w:p>
    <w:sectPr w:rsidR="006A45CE" w:rsidRPr="00356062" w:rsidSect="003560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62"/>
    <w:rsid w:val="00356062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3E93"/>
  <w15:chartTrackingRefBased/>
  <w15:docId w15:val="{CAD2A31A-8502-4DC8-9FBC-272AD3DE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3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3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2019-12-12T18:41:00Z</dcterms:created>
  <dcterms:modified xsi:type="dcterms:W3CDTF">2019-12-12T18:42:00Z</dcterms:modified>
</cp:coreProperties>
</file>